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7E74DBC1" w:rsidR="00063F51" w:rsidRPr="00565DA7" w:rsidRDefault="001955FB">
      <w:pPr>
        <w:rPr>
          <w:rFonts w:asciiTheme="minorHAnsi" w:hAnsiTheme="minorHAnsi" w:cs="Arial"/>
          <w:b/>
          <w:color w:val="142438"/>
          <w:sz w:val="32"/>
        </w:rPr>
      </w:pPr>
      <w:r>
        <w:rPr>
          <w:rFonts w:asciiTheme="minorHAnsi" w:hAnsiTheme="minorHAnsi" w:cs="Arial"/>
          <w:b/>
          <w:color w:val="A29060"/>
          <w:sz w:val="32"/>
        </w:rPr>
        <w:t>On Demand Delivery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bookmarkStart w:id="0" w:name="_GoBack"/>
      <w:bookmarkEnd w:id="0"/>
    </w:p>
    <w:p w14:paraId="63B3D73D" w14:textId="07F86B3E" w:rsidR="002A597D" w:rsidRPr="00BF683C" w:rsidRDefault="00BF683C">
      <w:pPr>
        <w:rPr>
          <w:rFonts w:asciiTheme="minorHAnsi" w:hAnsiTheme="minorHAnsi" w:cs="Arial"/>
          <w:i/>
          <w:sz w:val="22"/>
          <w:szCs w:val="22"/>
        </w:rPr>
      </w:pPr>
      <w:r w:rsidRPr="00BF683C">
        <w:rPr>
          <w:rFonts w:asciiTheme="minorHAnsi" w:hAnsiTheme="minorHAnsi" w:cs="Arial"/>
          <w:i/>
          <w:sz w:val="22"/>
          <w:szCs w:val="22"/>
        </w:rPr>
        <w:t>Rewarding the organisation that can demonstrate the most customer centric approach to managing the on demand delivery process.</w:t>
      </w:r>
    </w:p>
    <w:p w14:paraId="6036CD0A" w14:textId="77777777" w:rsidR="00BF683C" w:rsidRPr="00BF683C" w:rsidRDefault="00BF683C">
      <w:pPr>
        <w:rPr>
          <w:rFonts w:asciiTheme="minorHAnsi" w:hAnsiTheme="minorHAnsi" w:cs="Arial"/>
          <w:b/>
          <w:sz w:val="22"/>
          <w:szCs w:val="22"/>
        </w:rPr>
      </w:pPr>
    </w:p>
    <w:p w14:paraId="779BDEF3" w14:textId="31A5ED48"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BF683C">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D15701">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3B7C960E"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35957310" w14:textId="416BF20C" w:rsidR="00EA6D4E" w:rsidRDefault="00EA6D4E" w:rsidP="00063F51">
            <w:pPr>
              <w:rPr>
                <w:rFonts w:asciiTheme="minorHAnsi" w:hAnsiTheme="minorHAnsi" w:cs="Arial"/>
                <w:sz w:val="22"/>
                <w:szCs w:val="22"/>
                <w:lang w:eastAsia="en-US"/>
              </w:rPr>
            </w:pPr>
          </w:p>
          <w:p w14:paraId="653189E7" w14:textId="77777777" w:rsidR="00EA6D4E" w:rsidRPr="00EA6D4E" w:rsidRDefault="00EA6D4E"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338DB298"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786F99">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38845110" w:rsidR="004544FE" w:rsidRDefault="004544FE">
            <w:pPr>
              <w:rPr>
                <w:rFonts w:asciiTheme="minorHAnsi" w:hAnsiTheme="minorHAnsi" w:cs="Arial"/>
                <w:sz w:val="22"/>
                <w:szCs w:val="22"/>
                <w:lang w:eastAsia="en-US"/>
              </w:rPr>
            </w:pPr>
          </w:p>
          <w:p w14:paraId="7E838040" w14:textId="77777777" w:rsidR="00EA6D4E" w:rsidRDefault="00EA6D4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0D807C17" w14:textId="77777777" w:rsidR="00BF683C" w:rsidRPr="00BF683C" w:rsidRDefault="00BF683C" w:rsidP="004544FE">
      <w:pPr>
        <w:rPr>
          <w:rFonts w:asciiTheme="minorHAnsi" w:hAnsiTheme="minorHAnsi"/>
          <w:color w:val="142438"/>
          <w:sz w:val="22"/>
          <w:szCs w:val="22"/>
        </w:rPr>
      </w:pPr>
    </w:p>
    <w:p w14:paraId="0901A5A5" w14:textId="335CE315"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407B39E7"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1955FB" w:rsidRPr="001955FB">
              <w:rPr>
                <w:rFonts w:asciiTheme="minorHAnsi" w:hAnsiTheme="minorHAnsi" w:cs="Arial"/>
                <w:color w:val="000000" w:themeColor="text1"/>
                <w:sz w:val="22"/>
                <w:szCs w:val="22"/>
                <w:shd w:val="clear" w:color="auto" w:fill="FFFFFF"/>
              </w:rPr>
              <w:t>Provide specific examples of how you define the consumer requirements for the delivery process. How you ensure flexible delivery in areas such as time and location (and other dimensions if appropriate). Pleas</w:t>
            </w:r>
            <w:r w:rsidR="00076798">
              <w:rPr>
                <w:rFonts w:asciiTheme="minorHAnsi" w:hAnsiTheme="minorHAnsi" w:cs="Arial"/>
                <w:color w:val="000000" w:themeColor="text1"/>
                <w:sz w:val="22"/>
                <w:szCs w:val="22"/>
                <w:shd w:val="clear" w:color="auto" w:fill="FFFFFF"/>
              </w:rPr>
              <w:t>e</w:t>
            </w:r>
            <w:r w:rsidR="001955FB" w:rsidRPr="001955FB">
              <w:rPr>
                <w:rFonts w:asciiTheme="minorHAnsi" w:hAnsiTheme="minorHAnsi" w:cs="Arial"/>
                <w:color w:val="000000" w:themeColor="text1"/>
                <w:sz w:val="22"/>
                <w:szCs w:val="22"/>
                <w:shd w:val="clear" w:color="auto" w:fill="FFFFFF"/>
              </w:rPr>
              <w:t xml:space="preserve"> also indicate the cost involved for the sending or receiving customer</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34BA8260" w:rsidR="00565DA7" w:rsidRDefault="00565DA7">
            <w:pPr>
              <w:rPr>
                <w:rFonts w:asciiTheme="minorHAnsi" w:hAnsiTheme="minorHAnsi" w:cs="Arial"/>
                <w:color w:val="000000" w:themeColor="text1"/>
                <w:sz w:val="22"/>
                <w:szCs w:val="22"/>
                <w:shd w:val="clear" w:color="auto" w:fill="FFFFFF"/>
              </w:rPr>
            </w:pPr>
          </w:p>
          <w:p w14:paraId="72287091" w14:textId="77777777" w:rsidR="006B7CA0" w:rsidRDefault="006B7CA0">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15DC010D"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7624CDA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Please add any supporting documents to supplement your entry (these can include third-party endorsements, analyst reports, other accreditations etc.) You are allowed to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EA6D4E">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EA6D4E">
              <w:rPr>
                <w:rFonts w:asciiTheme="minorHAnsi" w:hAnsiTheme="minorHAnsi" w:cs="Arial"/>
                <w:color w:val="A6A6A6" w:themeColor="background1" w:themeShade="A6"/>
                <w:sz w:val="20"/>
                <w:szCs w:val="20"/>
                <w:lang w:eastAsia="en-US"/>
              </w:rPr>
              <w:t xml:space="preserve">o </w:t>
            </w:r>
            <w:hyperlink r:id="rId10" w:history="1">
              <w:r w:rsidR="00EA6D4E" w:rsidRPr="000F6088">
                <w:rPr>
                  <w:rStyle w:val="Hyperlink"/>
                  <w:rFonts w:asciiTheme="minorHAnsi" w:hAnsiTheme="minorHAnsi" w:cs="Arial"/>
                  <w:sz w:val="20"/>
                  <w:szCs w:val="20"/>
                  <w:lang w:eastAsia="en-US"/>
                </w:rPr>
                <w:t>events@triangle.eu.com</w:t>
              </w:r>
            </w:hyperlink>
            <w:r w:rsidR="00EA6D4E">
              <w:rPr>
                <w:rFonts w:asciiTheme="minorHAnsi" w:hAnsiTheme="minorHAnsi" w:cs="Arial"/>
                <w:color w:val="A6A6A6" w:themeColor="background1" w:themeShade="A6"/>
                <w:sz w:val="20"/>
                <w:szCs w:val="20"/>
                <w:lang w:eastAsia="en-US"/>
              </w:rPr>
              <w:t xml:space="preserve">. </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7CF2353D"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EA6D4E">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76798"/>
    <w:rsid w:val="000A6FDA"/>
    <w:rsid w:val="001955FB"/>
    <w:rsid w:val="001C6D7E"/>
    <w:rsid w:val="002122B9"/>
    <w:rsid w:val="0027324B"/>
    <w:rsid w:val="002A597D"/>
    <w:rsid w:val="003A3006"/>
    <w:rsid w:val="003E42A4"/>
    <w:rsid w:val="00402626"/>
    <w:rsid w:val="004544FE"/>
    <w:rsid w:val="004B3CAC"/>
    <w:rsid w:val="005351FC"/>
    <w:rsid w:val="00560925"/>
    <w:rsid w:val="00565DA7"/>
    <w:rsid w:val="005A687E"/>
    <w:rsid w:val="00634092"/>
    <w:rsid w:val="006604AA"/>
    <w:rsid w:val="006B7CA0"/>
    <w:rsid w:val="00786F99"/>
    <w:rsid w:val="007A406B"/>
    <w:rsid w:val="007B062F"/>
    <w:rsid w:val="007D4BA2"/>
    <w:rsid w:val="00824B34"/>
    <w:rsid w:val="008509E0"/>
    <w:rsid w:val="008902AE"/>
    <w:rsid w:val="00AE1CDA"/>
    <w:rsid w:val="00B47B87"/>
    <w:rsid w:val="00B73E92"/>
    <w:rsid w:val="00B76FF6"/>
    <w:rsid w:val="00BA793A"/>
    <w:rsid w:val="00BE1F3C"/>
    <w:rsid w:val="00BF683C"/>
    <w:rsid w:val="00C75F86"/>
    <w:rsid w:val="00CC07FA"/>
    <w:rsid w:val="00CF50C5"/>
    <w:rsid w:val="00D15701"/>
    <w:rsid w:val="00D33CAA"/>
    <w:rsid w:val="00E818DC"/>
    <w:rsid w:val="00EA6D4E"/>
    <w:rsid w:val="00EB5F90"/>
    <w:rsid w:val="00F072AC"/>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396</Words>
  <Characters>2243</Characters>
  <Application>Microsoft Office Word</Application>
  <DocSecurity>0</DocSecurity>
  <Lines>46</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9</cp:revision>
  <cp:lastPrinted>2018-11-27T10:35:00Z</cp:lastPrinted>
  <dcterms:created xsi:type="dcterms:W3CDTF">2018-11-22T12:42:00Z</dcterms:created>
  <dcterms:modified xsi:type="dcterms:W3CDTF">2019-10-15T13:52:00Z</dcterms:modified>
</cp:coreProperties>
</file>